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1100"/>
        <w:tblW w:w="22268" w:type="dxa"/>
        <w:tblLook w:val="04A0" w:firstRow="1" w:lastRow="0" w:firstColumn="1" w:lastColumn="0" w:noHBand="0" w:noVBand="1"/>
      </w:tblPr>
      <w:tblGrid>
        <w:gridCol w:w="2782"/>
        <w:gridCol w:w="2785"/>
        <w:gridCol w:w="2783"/>
        <w:gridCol w:w="2784"/>
        <w:gridCol w:w="2783"/>
        <w:gridCol w:w="2784"/>
        <w:gridCol w:w="2782"/>
        <w:gridCol w:w="2785"/>
      </w:tblGrid>
      <w:tr w:rsidR="00224C7A" w:rsidRPr="00AC3074" w14:paraId="2450D92B" w14:textId="77777777" w:rsidTr="00AC3074">
        <w:trPr>
          <w:trHeight w:val="431"/>
        </w:trPr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71D39CD5" w14:textId="1792DCF9" w:rsidR="00224C7A" w:rsidRPr="00AC3074" w:rsidRDefault="00224C7A" w:rsidP="00224C7A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5E349AD7" w14:textId="5182A93C" w:rsidR="00224C7A" w:rsidRPr="00AC3074" w:rsidRDefault="00224C7A" w:rsidP="00224C7A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2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23250B4A" w14:textId="33D32277" w:rsidR="00224C7A" w:rsidRPr="00AC3074" w:rsidRDefault="00224C7A" w:rsidP="00224C7A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3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5F2EDFE9" w14:textId="4812BDFE" w:rsidR="00224C7A" w:rsidRPr="00AC3074" w:rsidRDefault="00224C7A" w:rsidP="00224C7A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4</w:t>
            </w:r>
          </w:p>
        </w:tc>
      </w:tr>
      <w:tr w:rsidR="000965D6" w:rsidRPr="00AC3074" w14:paraId="1F3160CC" w14:textId="77777777" w:rsidTr="00AC3074">
        <w:trPr>
          <w:trHeight w:val="437"/>
        </w:trPr>
        <w:tc>
          <w:tcPr>
            <w:tcW w:w="5567" w:type="dxa"/>
            <w:gridSpan w:val="2"/>
            <w:vMerge w:val="restart"/>
            <w:vAlign w:val="center"/>
          </w:tcPr>
          <w:p w14:paraId="7E753D27" w14:textId="4D230CC9" w:rsidR="000965D6" w:rsidRPr="00AC3074" w:rsidRDefault="000965D6" w:rsidP="00224C7A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Homophones revisited:</w:t>
            </w:r>
          </w:p>
          <w:p w14:paraId="54AE58D4" w14:textId="77777777" w:rsidR="000965D6" w:rsidRPr="00AC3074" w:rsidRDefault="000965D6" w:rsidP="00224C7A">
            <w:pPr>
              <w:jc w:val="center"/>
              <w:rPr>
                <w:rFonts w:ascii="Twinkl Cursive Looped" w:hAnsi="Twinkl Cursive Looped"/>
              </w:rPr>
            </w:pPr>
          </w:p>
          <w:p w14:paraId="4CA81333" w14:textId="5FFAF3D7" w:rsidR="000965D6" w:rsidRPr="00AC3074" w:rsidRDefault="000965D6" w:rsidP="00853E00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5567" w:type="dxa"/>
            <w:gridSpan w:val="2"/>
            <w:vMerge w:val="restart"/>
            <w:vAlign w:val="center"/>
          </w:tcPr>
          <w:p w14:paraId="781385CF" w14:textId="77777777" w:rsidR="000965D6" w:rsidRPr="00AC3074" w:rsidRDefault="000965D6" w:rsidP="00224C7A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 xml:space="preserve">Prefixes and suffixes revisited </w:t>
            </w:r>
          </w:p>
          <w:p w14:paraId="6F98B0F0" w14:textId="77777777" w:rsidR="000965D6" w:rsidRPr="00AC3074" w:rsidRDefault="000965D6" w:rsidP="00224C7A">
            <w:pPr>
              <w:jc w:val="center"/>
              <w:rPr>
                <w:rFonts w:ascii="Twinkl Cursive Looped" w:hAnsi="Twinkl Cursive Looped"/>
              </w:rPr>
            </w:pPr>
          </w:p>
          <w:p w14:paraId="66F5576D" w14:textId="3D538516" w:rsidR="000965D6" w:rsidRPr="00AC3074" w:rsidRDefault="000965D6" w:rsidP="00853E00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5567" w:type="dxa"/>
            <w:gridSpan w:val="2"/>
            <w:vMerge w:val="restart"/>
            <w:vAlign w:val="center"/>
          </w:tcPr>
          <w:p w14:paraId="7757935D" w14:textId="4D7C8729" w:rsidR="000965D6" w:rsidRPr="00AC3074" w:rsidRDefault="00853E00" w:rsidP="00224C7A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Red </w:t>
            </w:r>
            <w:r w:rsidR="000965D6" w:rsidRPr="00AC3074">
              <w:rPr>
                <w:rFonts w:ascii="Twinkl Cursive Looped" w:hAnsi="Twinkl Cursive Looped"/>
              </w:rPr>
              <w:t>word list</w:t>
            </w:r>
          </w:p>
          <w:p w14:paraId="48AAF0F2" w14:textId="77777777" w:rsidR="000965D6" w:rsidRPr="00AC3074" w:rsidRDefault="000965D6" w:rsidP="000965D6">
            <w:pPr>
              <w:rPr>
                <w:rFonts w:ascii="Twinkl Cursive Looped" w:hAnsi="Twinkl Cursive Looped"/>
              </w:rPr>
            </w:pPr>
          </w:p>
          <w:p w14:paraId="6D27F0DF" w14:textId="77777777" w:rsidR="000965D6" w:rsidRPr="00AC3074" w:rsidRDefault="000965D6" w:rsidP="00853E00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5567" w:type="dxa"/>
            <w:gridSpan w:val="2"/>
            <w:vAlign w:val="center"/>
          </w:tcPr>
          <w:p w14:paraId="3401BC22" w14:textId="1977E078" w:rsidR="000965D6" w:rsidRPr="00AC3074" w:rsidRDefault="000965D6" w:rsidP="000965D6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-</w:t>
            </w:r>
            <w:proofErr w:type="spellStart"/>
            <w:r w:rsidRPr="00AC3074">
              <w:rPr>
                <w:rFonts w:ascii="Twinkl Cursive Looped" w:hAnsi="Twinkl Cursive Looped"/>
              </w:rPr>
              <w:t>cious</w:t>
            </w:r>
            <w:proofErr w:type="spellEnd"/>
            <w:r w:rsidRPr="00AC3074">
              <w:rPr>
                <w:rFonts w:ascii="Twinkl Cursive Looped" w:hAnsi="Twinkl Cursive Looped"/>
              </w:rPr>
              <w:t>/-</w:t>
            </w:r>
            <w:proofErr w:type="spellStart"/>
            <w:r w:rsidRPr="00AC3074">
              <w:rPr>
                <w:rFonts w:ascii="Twinkl Cursive Looped" w:hAnsi="Twinkl Cursive Looped"/>
              </w:rPr>
              <w:t>tious</w:t>
            </w:r>
            <w:proofErr w:type="spellEnd"/>
            <w:r w:rsidRPr="00AC3074">
              <w:rPr>
                <w:rFonts w:ascii="Twinkl Cursive Looped" w:hAnsi="Twinkl Cursive Looped"/>
              </w:rPr>
              <w:t xml:space="preserve">/ </w:t>
            </w:r>
            <w:proofErr w:type="spellStart"/>
            <w:r w:rsidRPr="00AC3074">
              <w:rPr>
                <w:rFonts w:ascii="Twinkl Cursive Looped" w:hAnsi="Twinkl Cursive Looped"/>
              </w:rPr>
              <w:t>cial</w:t>
            </w:r>
            <w:proofErr w:type="spellEnd"/>
          </w:p>
          <w:p w14:paraId="30509A04" w14:textId="562C7164" w:rsidR="000965D6" w:rsidRPr="00AC3074" w:rsidRDefault="000965D6" w:rsidP="00224C7A">
            <w:pPr>
              <w:jc w:val="center"/>
              <w:rPr>
                <w:rFonts w:ascii="Twinkl Cursive Looped" w:hAnsi="Twinkl Cursive Looped"/>
              </w:rPr>
            </w:pPr>
          </w:p>
        </w:tc>
      </w:tr>
      <w:tr w:rsidR="000965D6" w:rsidRPr="00AC3074" w14:paraId="47287E14" w14:textId="77777777" w:rsidTr="006E1662">
        <w:trPr>
          <w:trHeight w:val="2476"/>
        </w:trPr>
        <w:tc>
          <w:tcPr>
            <w:tcW w:w="5567" w:type="dxa"/>
            <w:gridSpan w:val="2"/>
            <w:vMerge/>
            <w:vAlign w:val="center"/>
          </w:tcPr>
          <w:p w14:paraId="4B9A95B4" w14:textId="77777777" w:rsidR="000965D6" w:rsidRPr="00AC3074" w:rsidRDefault="000965D6" w:rsidP="00224C7A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5567" w:type="dxa"/>
            <w:gridSpan w:val="2"/>
            <w:vMerge/>
            <w:vAlign w:val="center"/>
          </w:tcPr>
          <w:p w14:paraId="046E07F1" w14:textId="77777777" w:rsidR="000965D6" w:rsidRPr="00AC3074" w:rsidRDefault="000965D6" w:rsidP="00224C7A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5567" w:type="dxa"/>
            <w:gridSpan w:val="2"/>
            <w:vMerge/>
            <w:vAlign w:val="center"/>
          </w:tcPr>
          <w:p w14:paraId="0C334B19" w14:textId="77777777" w:rsidR="000965D6" w:rsidRPr="00AC3074" w:rsidRDefault="000965D6" w:rsidP="00224C7A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782" w:type="dxa"/>
            <w:vAlign w:val="center"/>
          </w:tcPr>
          <w:p w14:paraId="3016F00F" w14:textId="78650391" w:rsidR="000965D6" w:rsidRPr="00AC3074" w:rsidRDefault="000965D6" w:rsidP="000965D6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785" w:type="dxa"/>
            <w:vAlign w:val="center"/>
          </w:tcPr>
          <w:p w14:paraId="26D4A772" w14:textId="5646C07E" w:rsidR="000965D6" w:rsidRPr="00AC3074" w:rsidRDefault="000965D6" w:rsidP="000965D6">
            <w:pPr>
              <w:jc w:val="center"/>
              <w:rPr>
                <w:rFonts w:ascii="Twinkl Cursive Looped" w:hAnsi="Twinkl Cursive Looped"/>
              </w:rPr>
            </w:pPr>
          </w:p>
        </w:tc>
      </w:tr>
      <w:tr w:rsidR="00224C7A" w:rsidRPr="00AC3074" w14:paraId="707C210D" w14:textId="77777777" w:rsidTr="00AC3074">
        <w:trPr>
          <w:trHeight w:val="443"/>
        </w:trPr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445B47AD" w14:textId="36144DFD" w:rsidR="00224C7A" w:rsidRPr="00AC3074" w:rsidRDefault="00224C7A" w:rsidP="00224C7A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5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7CD9A251" w14:textId="2A65D42B" w:rsidR="00224C7A" w:rsidRPr="00AC3074" w:rsidRDefault="00224C7A" w:rsidP="00224C7A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6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443501E6" w14:textId="242EF304" w:rsidR="00224C7A" w:rsidRPr="00AC3074" w:rsidRDefault="00224C7A" w:rsidP="00224C7A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7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4096B3CA" w14:textId="26145B48" w:rsidR="00224C7A" w:rsidRPr="00AC3074" w:rsidRDefault="00224C7A" w:rsidP="00224C7A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8</w:t>
            </w:r>
          </w:p>
        </w:tc>
      </w:tr>
      <w:tr w:rsidR="006E1662" w:rsidRPr="00AC3074" w14:paraId="1FD77B6F" w14:textId="77777777" w:rsidTr="00112DEB">
        <w:trPr>
          <w:trHeight w:val="976"/>
        </w:trPr>
        <w:tc>
          <w:tcPr>
            <w:tcW w:w="5567" w:type="dxa"/>
            <w:gridSpan w:val="2"/>
            <w:vAlign w:val="center"/>
          </w:tcPr>
          <w:p w14:paraId="650CD34D" w14:textId="52EFDF44" w:rsidR="006E1662" w:rsidRPr="00AC3074" w:rsidRDefault="006E1662" w:rsidP="000965D6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-ant, -</w:t>
            </w:r>
            <w:proofErr w:type="spellStart"/>
            <w:r w:rsidRPr="00AC3074">
              <w:rPr>
                <w:rFonts w:ascii="Twinkl Cursive Looped" w:hAnsi="Twinkl Cursive Looped"/>
              </w:rPr>
              <w:t>ance</w:t>
            </w:r>
            <w:proofErr w:type="spellEnd"/>
            <w:r w:rsidRPr="00AC3074">
              <w:rPr>
                <w:rFonts w:ascii="Twinkl Cursive Looped" w:hAnsi="Twinkl Cursive Looped"/>
              </w:rPr>
              <w:t>/ -</w:t>
            </w:r>
            <w:proofErr w:type="spellStart"/>
            <w:r w:rsidRPr="00AC3074">
              <w:rPr>
                <w:rFonts w:ascii="Twinkl Cursive Looped" w:hAnsi="Twinkl Cursive Looped"/>
              </w:rPr>
              <w:t>ancy</w:t>
            </w:r>
            <w:proofErr w:type="spellEnd"/>
            <w:r w:rsidRPr="00AC3074">
              <w:rPr>
                <w:rFonts w:ascii="Twinkl Cursive Looped" w:hAnsi="Twinkl Cursive Looped"/>
              </w:rPr>
              <w:t>, -</w:t>
            </w:r>
            <w:proofErr w:type="spellStart"/>
            <w:r w:rsidRPr="00AC3074">
              <w:rPr>
                <w:rFonts w:ascii="Twinkl Cursive Looped" w:hAnsi="Twinkl Cursive Looped"/>
              </w:rPr>
              <w:t>ent</w:t>
            </w:r>
            <w:proofErr w:type="spellEnd"/>
            <w:r w:rsidRPr="00AC3074">
              <w:rPr>
                <w:rFonts w:ascii="Twinkl Cursive Looped" w:hAnsi="Twinkl Cursive Looped"/>
              </w:rPr>
              <w:t>, -</w:t>
            </w:r>
            <w:proofErr w:type="spellStart"/>
            <w:r w:rsidRPr="00AC3074">
              <w:rPr>
                <w:rFonts w:ascii="Twinkl Cursive Looped" w:hAnsi="Twinkl Cursive Looped"/>
              </w:rPr>
              <w:t>ence</w:t>
            </w:r>
            <w:proofErr w:type="spellEnd"/>
            <w:r w:rsidRPr="00AC3074">
              <w:rPr>
                <w:rFonts w:ascii="Twinkl Cursive Looped" w:hAnsi="Twinkl Cursive Looped"/>
              </w:rPr>
              <w:t>/-</w:t>
            </w:r>
            <w:proofErr w:type="spellStart"/>
            <w:r w:rsidRPr="00AC3074">
              <w:rPr>
                <w:rFonts w:ascii="Twinkl Cursive Looped" w:hAnsi="Twinkl Cursive Looped"/>
              </w:rPr>
              <w:t>ency</w:t>
            </w:r>
            <w:proofErr w:type="spellEnd"/>
          </w:p>
        </w:tc>
        <w:tc>
          <w:tcPr>
            <w:tcW w:w="2783" w:type="dxa"/>
            <w:vMerge w:val="restart"/>
            <w:vAlign w:val="center"/>
          </w:tcPr>
          <w:p w14:paraId="70085C10" w14:textId="70BBC9A3" w:rsidR="006E1662" w:rsidRDefault="006E1662" w:rsidP="000965D6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-able, -ably, </w:t>
            </w:r>
          </w:p>
          <w:p w14:paraId="1509B719" w14:textId="77777777" w:rsidR="006E1662" w:rsidRDefault="006E1662" w:rsidP="000965D6">
            <w:pPr>
              <w:rPr>
                <w:rFonts w:ascii="Twinkl Cursive Looped" w:hAnsi="Twinkl Cursive Looped"/>
              </w:rPr>
            </w:pPr>
          </w:p>
          <w:p w14:paraId="36A861B0" w14:textId="16D4DDD2" w:rsidR="006E1662" w:rsidRDefault="006E1662" w:rsidP="00853E00">
            <w:pPr>
              <w:rPr>
                <w:rFonts w:ascii="Twinkl Cursive Looped" w:hAnsi="Twinkl Cursive Looped"/>
              </w:rPr>
            </w:pPr>
          </w:p>
        </w:tc>
        <w:tc>
          <w:tcPr>
            <w:tcW w:w="2784" w:type="dxa"/>
            <w:vMerge w:val="restart"/>
            <w:vAlign w:val="center"/>
          </w:tcPr>
          <w:p w14:paraId="2A3D052D" w14:textId="77777777" w:rsidR="006E1662" w:rsidRDefault="006E1662" w:rsidP="006E1662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-</w:t>
            </w:r>
            <w:proofErr w:type="spellStart"/>
            <w:r>
              <w:rPr>
                <w:rFonts w:ascii="Twinkl Cursive Looped" w:hAnsi="Twinkl Cursive Looped"/>
              </w:rPr>
              <w:t>ible</w:t>
            </w:r>
            <w:proofErr w:type="spellEnd"/>
            <w:r>
              <w:rPr>
                <w:rFonts w:ascii="Twinkl Cursive Looped" w:hAnsi="Twinkl Cursive Looped"/>
              </w:rPr>
              <w:t>, -</w:t>
            </w:r>
            <w:proofErr w:type="spellStart"/>
            <w:r>
              <w:rPr>
                <w:rFonts w:ascii="Twinkl Cursive Looped" w:hAnsi="Twinkl Cursive Looped"/>
              </w:rPr>
              <w:t>ibly</w:t>
            </w:r>
            <w:proofErr w:type="spellEnd"/>
          </w:p>
          <w:p w14:paraId="49B891FE" w14:textId="77777777" w:rsidR="006E1662" w:rsidRDefault="006E1662" w:rsidP="006E1662">
            <w:pPr>
              <w:rPr>
                <w:rFonts w:ascii="Twinkl Cursive Looped" w:hAnsi="Twinkl Cursive Looped"/>
              </w:rPr>
            </w:pPr>
          </w:p>
          <w:p w14:paraId="38131A3F" w14:textId="6F8F8C91" w:rsidR="006E1662" w:rsidRPr="00AC3074" w:rsidRDefault="006E1662" w:rsidP="006E1662">
            <w:pPr>
              <w:rPr>
                <w:rFonts w:ascii="Twinkl Cursive Looped" w:hAnsi="Twinkl Cursive Looped"/>
              </w:rPr>
            </w:pPr>
          </w:p>
        </w:tc>
        <w:tc>
          <w:tcPr>
            <w:tcW w:w="5567" w:type="dxa"/>
            <w:gridSpan w:val="2"/>
            <w:vAlign w:val="center"/>
          </w:tcPr>
          <w:p w14:paraId="5C15EEA9" w14:textId="77777777" w:rsidR="006E1662" w:rsidRDefault="006E1662" w:rsidP="000965D6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Statutory word list</w:t>
            </w:r>
          </w:p>
          <w:p w14:paraId="5071A7BB" w14:textId="77777777" w:rsidR="006E1662" w:rsidRDefault="006E1662" w:rsidP="000965D6">
            <w:pPr>
              <w:rPr>
                <w:rFonts w:ascii="Twinkl Cursive Looped" w:hAnsi="Twinkl Cursive Looped"/>
              </w:rPr>
            </w:pPr>
          </w:p>
          <w:p w14:paraId="4FE2C498" w14:textId="53CF3C9B" w:rsidR="006E1662" w:rsidRPr="00AC3074" w:rsidRDefault="006E1662" w:rsidP="000965D6">
            <w:pPr>
              <w:rPr>
                <w:rFonts w:ascii="Twinkl Cursive Looped" w:hAnsi="Twinkl Cursive Looped"/>
              </w:rPr>
            </w:pPr>
          </w:p>
        </w:tc>
        <w:tc>
          <w:tcPr>
            <w:tcW w:w="5567" w:type="dxa"/>
            <w:gridSpan w:val="2"/>
            <w:vMerge w:val="restart"/>
            <w:vAlign w:val="center"/>
          </w:tcPr>
          <w:p w14:paraId="499CCFAA" w14:textId="77777777" w:rsidR="006E1662" w:rsidRPr="00AC3074" w:rsidRDefault="006E1662" w:rsidP="00224C7A">
            <w:pPr>
              <w:jc w:val="center"/>
              <w:rPr>
                <w:rFonts w:ascii="Twinkl Cursive Looped" w:hAnsi="Twinkl Cursive Looped"/>
              </w:rPr>
            </w:pPr>
          </w:p>
        </w:tc>
      </w:tr>
      <w:tr w:rsidR="006E1662" w:rsidRPr="00AC3074" w14:paraId="5282E967" w14:textId="77777777" w:rsidTr="002C0DA3">
        <w:trPr>
          <w:trHeight w:val="2515"/>
        </w:trPr>
        <w:tc>
          <w:tcPr>
            <w:tcW w:w="2782" w:type="dxa"/>
            <w:vAlign w:val="center"/>
          </w:tcPr>
          <w:p w14:paraId="4841ED2D" w14:textId="44258C98" w:rsidR="006E1662" w:rsidRPr="00AC3074" w:rsidRDefault="006E1662" w:rsidP="000965D6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785" w:type="dxa"/>
            <w:vAlign w:val="center"/>
          </w:tcPr>
          <w:p w14:paraId="3EDD777F" w14:textId="3D5A16B2" w:rsidR="006E1662" w:rsidRPr="00AC3074" w:rsidRDefault="006E1662" w:rsidP="000965D6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783" w:type="dxa"/>
            <w:vMerge/>
            <w:vAlign w:val="center"/>
          </w:tcPr>
          <w:p w14:paraId="469A3571" w14:textId="77777777" w:rsidR="006E1662" w:rsidRPr="00AC3074" w:rsidRDefault="006E1662" w:rsidP="00224C7A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784" w:type="dxa"/>
            <w:vMerge/>
            <w:vAlign w:val="center"/>
          </w:tcPr>
          <w:p w14:paraId="513E1003" w14:textId="69DFB7C7" w:rsidR="006E1662" w:rsidRPr="00AC3074" w:rsidRDefault="006E1662" w:rsidP="00224C7A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783" w:type="dxa"/>
            <w:vAlign w:val="center"/>
          </w:tcPr>
          <w:p w14:paraId="3ECB1DBE" w14:textId="71107F59" w:rsidR="006E1662" w:rsidRPr="00AC3074" w:rsidRDefault="006E1662" w:rsidP="006E1662">
            <w:pPr>
              <w:rPr>
                <w:rFonts w:ascii="Twinkl Cursive Looped" w:hAnsi="Twinkl Cursive Looped"/>
              </w:rPr>
            </w:pPr>
          </w:p>
        </w:tc>
        <w:tc>
          <w:tcPr>
            <w:tcW w:w="2784" w:type="dxa"/>
            <w:vAlign w:val="center"/>
          </w:tcPr>
          <w:p w14:paraId="54F92ADD" w14:textId="20F27018" w:rsidR="006E1662" w:rsidRPr="00AC3074" w:rsidRDefault="006E1662" w:rsidP="00224C7A">
            <w:pPr>
              <w:jc w:val="center"/>
              <w:rPr>
                <w:rFonts w:ascii="Twinkl Cursive Looped" w:hAnsi="Twinkl Cursive Looped"/>
              </w:rPr>
            </w:pPr>
            <w:bookmarkStart w:id="0" w:name="_GoBack"/>
            <w:bookmarkEnd w:id="0"/>
          </w:p>
        </w:tc>
        <w:tc>
          <w:tcPr>
            <w:tcW w:w="5567" w:type="dxa"/>
            <w:gridSpan w:val="2"/>
            <w:vMerge/>
            <w:vAlign w:val="center"/>
          </w:tcPr>
          <w:p w14:paraId="75EE5013" w14:textId="77777777" w:rsidR="006E1662" w:rsidRPr="00AC3074" w:rsidRDefault="006E1662" w:rsidP="00224C7A">
            <w:pPr>
              <w:jc w:val="center"/>
              <w:rPr>
                <w:rFonts w:ascii="Twinkl Cursive Looped" w:hAnsi="Twinkl Cursive Looped"/>
              </w:rPr>
            </w:pPr>
          </w:p>
        </w:tc>
      </w:tr>
      <w:tr w:rsidR="00224C7A" w:rsidRPr="00AC3074" w14:paraId="5034FB97" w14:textId="77777777" w:rsidTr="00AC3074">
        <w:trPr>
          <w:trHeight w:val="1341"/>
        </w:trPr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28A72086" w14:textId="07F9350D" w:rsidR="00224C7A" w:rsidRPr="00AC3074" w:rsidRDefault="00224C7A" w:rsidP="00224C7A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9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2E978E4C" w14:textId="52A1B2A7" w:rsidR="00224C7A" w:rsidRPr="00AC3074" w:rsidRDefault="00224C7A" w:rsidP="00224C7A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10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073AB661" w14:textId="1763F1A8" w:rsidR="00224C7A" w:rsidRPr="00AC3074" w:rsidRDefault="00224C7A" w:rsidP="00224C7A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11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727366A0" w14:textId="3BCB67F7" w:rsidR="00224C7A" w:rsidRPr="00AC3074" w:rsidRDefault="00224C7A" w:rsidP="00224C7A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12</w:t>
            </w:r>
          </w:p>
        </w:tc>
      </w:tr>
      <w:tr w:rsidR="00224C7A" w:rsidRPr="00AC3074" w14:paraId="0062C40C" w14:textId="77777777" w:rsidTr="00AC3074">
        <w:trPr>
          <w:trHeight w:val="1341"/>
        </w:trPr>
        <w:tc>
          <w:tcPr>
            <w:tcW w:w="5567" w:type="dxa"/>
            <w:gridSpan w:val="2"/>
            <w:vAlign w:val="center"/>
          </w:tcPr>
          <w:p w14:paraId="1BA4A640" w14:textId="77777777" w:rsidR="00224C7A" w:rsidRPr="00AC3074" w:rsidRDefault="00224C7A" w:rsidP="00224C7A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5567" w:type="dxa"/>
            <w:gridSpan w:val="2"/>
            <w:vAlign w:val="center"/>
          </w:tcPr>
          <w:p w14:paraId="168AA94A" w14:textId="77777777" w:rsidR="00224C7A" w:rsidRPr="00AC3074" w:rsidRDefault="00224C7A" w:rsidP="00224C7A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5567" w:type="dxa"/>
            <w:gridSpan w:val="2"/>
            <w:vAlign w:val="center"/>
          </w:tcPr>
          <w:p w14:paraId="608D2CA9" w14:textId="77777777" w:rsidR="00224C7A" w:rsidRPr="00AC3074" w:rsidRDefault="00224C7A" w:rsidP="00224C7A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5567" w:type="dxa"/>
            <w:gridSpan w:val="2"/>
            <w:vAlign w:val="center"/>
          </w:tcPr>
          <w:p w14:paraId="22F732C0" w14:textId="77777777" w:rsidR="00224C7A" w:rsidRPr="00AC3074" w:rsidRDefault="00224C7A" w:rsidP="00224C7A">
            <w:pPr>
              <w:jc w:val="center"/>
              <w:rPr>
                <w:rFonts w:ascii="Twinkl Cursive Looped" w:hAnsi="Twinkl Cursive Looped"/>
              </w:rPr>
            </w:pPr>
          </w:p>
        </w:tc>
      </w:tr>
      <w:tr w:rsidR="00224C7A" w:rsidRPr="00AC3074" w14:paraId="67BD8DBA" w14:textId="77777777" w:rsidTr="00AC3074">
        <w:trPr>
          <w:trHeight w:val="1341"/>
        </w:trPr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6807C118" w14:textId="51C5B0A9" w:rsidR="00224C7A" w:rsidRPr="00AC3074" w:rsidRDefault="00224C7A" w:rsidP="00224C7A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13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0C87B387" w14:textId="7F14808E" w:rsidR="00224C7A" w:rsidRPr="00AC3074" w:rsidRDefault="00224C7A" w:rsidP="00224C7A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14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4CFF02EE" w14:textId="27544AFE" w:rsidR="00224C7A" w:rsidRPr="00AC3074" w:rsidRDefault="00224C7A" w:rsidP="00224C7A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15</w:t>
            </w:r>
          </w:p>
        </w:tc>
        <w:tc>
          <w:tcPr>
            <w:tcW w:w="5567" w:type="dxa"/>
            <w:gridSpan w:val="2"/>
            <w:shd w:val="clear" w:color="auto" w:fill="BDD6EE" w:themeFill="accent5" w:themeFillTint="66"/>
            <w:vAlign w:val="center"/>
          </w:tcPr>
          <w:p w14:paraId="6E2049D6" w14:textId="364E5C47" w:rsidR="00224C7A" w:rsidRPr="00AC3074" w:rsidRDefault="00224C7A" w:rsidP="00224C7A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16</w:t>
            </w:r>
          </w:p>
        </w:tc>
      </w:tr>
      <w:tr w:rsidR="00224C7A" w:rsidRPr="00AC3074" w14:paraId="40A11955" w14:textId="77777777" w:rsidTr="00AC3074">
        <w:trPr>
          <w:trHeight w:val="1341"/>
        </w:trPr>
        <w:tc>
          <w:tcPr>
            <w:tcW w:w="5567" w:type="dxa"/>
            <w:gridSpan w:val="2"/>
            <w:vAlign w:val="center"/>
          </w:tcPr>
          <w:p w14:paraId="6DF3037E" w14:textId="77777777" w:rsidR="00224C7A" w:rsidRPr="00AC3074" w:rsidRDefault="00224C7A" w:rsidP="00224C7A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5567" w:type="dxa"/>
            <w:gridSpan w:val="2"/>
            <w:vAlign w:val="center"/>
          </w:tcPr>
          <w:p w14:paraId="1ED9DA55" w14:textId="77777777" w:rsidR="00224C7A" w:rsidRPr="00AC3074" w:rsidRDefault="00224C7A" w:rsidP="00224C7A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5567" w:type="dxa"/>
            <w:gridSpan w:val="2"/>
            <w:vAlign w:val="center"/>
          </w:tcPr>
          <w:p w14:paraId="2699B58A" w14:textId="77777777" w:rsidR="00224C7A" w:rsidRPr="00AC3074" w:rsidRDefault="00224C7A" w:rsidP="00224C7A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5567" w:type="dxa"/>
            <w:gridSpan w:val="2"/>
            <w:vAlign w:val="center"/>
          </w:tcPr>
          <w:p w14:paraId="71D62D9F" w14:textId="77777777" w:rsidR="00224C7A" w:rsidRPr="00AC3074" w:rsidRDefault="00224C7A" w:rsidP="00224C7A">
            <w:pPr>
              <w:jc w:val="center"/>
              <w:rPr>
                <w:rFonts w:ascii="Twinkl Cursive Looped" w:hAnsi="Twinkl Cursive Looped"/>
              </w:rPr>
            </w:pPr>
          </w:p>
        </w:tc>
      </w:tr>
    </w:tbl>
    <w:p w14:paraId="263B3C6E" w14:textId="77777777" w:rsidR="0042078B" w:rsidRPr="00AC3074" w:rsidRDefault="0042078B" w:rsidP="00224C7A">
      <w:pPr>
        <w:jc w:val="center"/>
        <w:rPr>
          <w:rFonts w:ascii="Twinkl Cursive Looped" w:hAnsi="Twinkl Cursive Looped"/>
        </w:rPr>
      </w:pPr>
    </w:p>
    <w:sectPr w:rsidR="0042078B" w:rsidRPr="00AC3074" w:rsidSect="000965D6">
      <w:headerReference w:type="default" r:id="rId9"/>
      <w:footerReference w:type="default" r:id="rId10"/>
      <w:pgSz w:w="23820" w:h="168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F5AADE" w14:textId="77777777" w:rsidR="00467150" w:rsidRDefault="00467150" w:rsidP="00AC3074">
      <w:r>
        <w:separator/>
      </w:r>
    </w:p>
  </w:endnote>
  <w:endnote w:type="continuationSeparator" w:id="0">
    <w:p w14:paraId="2EFC3AAE" w14:textId="77777777" w:rsidR="00467150" w:rsidRDefault="00467150" w:rsidP="00AC3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D0F237" w14:textId="77777777" w:rsidR="00AC3074" w:rsidRPr="00AC3074" w:rsidRDefault="00AC3074" w:rsidP="00AC3074">
    <w:pPr>
      <w:jc w:val="center"/>
      <w:textAlignment w:val="top"/>
      <w:outlineLvl w:val="3"/>
      <w:rPr>
        <w:rFonts w:ascii="Twinkl Cursive Looped" w:eastAsia="Times New Roman" w:hAnsi="Twinkl Cursive Looped" w:cs="Arial"/>
        <w:b/>
        <w:bCs/>
        <w:color w:val="000000"/>
        <w:lang w:eastAsia="en-GB"/>
      </w:rPr>
    </w:pPr>
    <w:r w:rsidRPr="00AC3074">
      <w:rPr>
        <w:rFonts w:ascii="Twinkl Cursive Looped" w:eastAsia="Times New Roman" w:hAnsi="Twinkl Cursive Looped" w:cs="Arial"/>
        <w:b/>
        <w:bCs/>
        <w:i/>
        <w:iCs/>
        <w:color w:val="000000"/>
        <w:sz w:val="27"/>
        <w:szCs w:val="27"/>
        <w:bdr w:val="none" w:sz="0" w:space="0" w:color="auto" w:frame="1"/>
        <w:lang w:eastAsia="en-GB"/>
      </w:rPr>
      <w:t>“Children will be inspired to become </w:t>
    </w:r>
    <w:r w:rsidRPr="00AC3074">
      <w:rPr>
        <w:rFonts w:ascii="Twinkl Cursive Looped" w:eastAsia="Times New Roman" w:hAnsi="Twinkl Cursive Looped" w:cs="Arial"/>
        <w:b/>
        <w:bCs/>
        <w:i/>
        <w:iCs/>
        <w:color w:val="000000"/>
        <w:sz w:val="27"/>
        <w:szCs w:val="27"/>
        <w:u w:val="single"/>
        <w:bdr w:val="none" w:sz="0" w:space="0" w:color="auto" w:frame="1"/>
        <w:lang w:eastAsia="en-GB"/>
      </w:rPr>
      <w:t>curious</w:t>
    </w:r>
    <w:r w:rsidRPr="00AC3074">
      <w:rPr>
        <w:rFonts w:ascii="Twinkl Cursive Looped" w:eastAsia="Times New Roman" w:hAnsi="Twinkl Cursive Looped" w:cs="Arial"/>
        <w:b/>
        <w:bCs/>
        <w:i/>
        <w:iCs/>
        <w:color w:val="000000"/>
        <w:sz w:val="27"/>
        <w:szCs w:val="27"/>
        <w:bdr w:val="none" w:sz="0" w:space="0" w:color="auto" w:frame="1"/>
        <w:lang w:eastAsia="en-GB"/>
      </w:rPr>
      <w:t> learners, who have the </w:t>
    </w:r>
    <w:r w:rsidRPr="00AC3074">
      <w:rPr>
        <w:rFonts w:ascii="Twinkl Cursive Looped" w:eastAsia="Times New Roman" w:hAnsi="Twinkl Cursive Looped" w:cs="Arial"/>
        <w:b/>
        <w:bCs/>
        <w:i/>
        <w:iCs/>
        <w:color w:val="000000"/>
        <w:sz w:val="27"/>
        <w:szCs w:val="27"/>
        <w:u w:val="single"/>
        <w:bdr w:val="none" w:sz="0" w:space="0" w:color="auto" w:frame="1"/>
        <w:lang w:eastAsia="en-GB"/>
      </w:rPr>
      <w:t>resilience</w:t>
    </w:r>
    <w:r w:rsidRPr="00AC3074">
      <w:rPr>
        <w:rFonts w:ascii="Twinkl Cursive Looped" w:eastAsia="Times New Roman" w:hAnsi="Twinkl Cursive Looped" w:cs="Arial"/>
        <w:b/>
        <w:bCs/>
        <w:i/>
        <w:iCs/>
        <w:color w:val="000000"/>
        <w:sz w:val="27"/>
        <w:szCs w:val="27"/>
        <w:bdr w:val="none" w:sz="0" w:space="0" w:color="auto" w:frame="1"/>
        <w:lang w:eastAsia="en-GB"/>
      </w:rPr>
      <w:t> and </w:t>
    </w:r>
    <w:r w:rsidRPr="00AC3074">
      <w:rPr>
        <w:rFonts w:ascii="Twinkl Cursive Looped" w:eastAsia="Times New Roman" w:hAnsi="Twinkl Cursive Looped" w:cs="Arial"/>
        <w:b/>
        <w:bCs/>
        <w:i/>
        <w:iCs/>
        <w:color w:val="000000"/>
        <w:sz w:val="27"/>
        <w:szCs w:val="27"/>
        <w:u w:val="single"/>
        <w:bdr w:val="none" w:sz="0" w:space="0" w:color="auto" w:frame="1"/>
        <w:lang w:eastAsia="en-GB"/>
      </w:rPr>
      <w:t>confidence </w:t>
    </w:r>
    <w:r w:rsidRPr="00AC3074">
      <w:rPr>
        <w:rFonts w:ascii="Twinkl Cursive Looped" w:eastAsia="Times New Roman" w:hAnsi="Twinkl Cursive Looped" w:cs="Arial"/>
        <w:b/>
        <w:bCs/>
        <w:i/>
        <w:iCs/>
        <w:color w:val="000000"/>
        <w:sz w:val="27"/>
        <w:szCs w:val="27"/>
        <w:bdr w:val="none" w:sz="0" w:space="0" w:color="auto" w:frame="1"/>
        <w:lang w:eastAsia="en-GB"/>
      </w:rPr>
      <w:t>to succeed in life.”</w:t>
    </w:r>
  </w:p>
  <w:p w14:paraId="3090B9A9" w14:textId="77777777" w:rsidR="00AC3074" w:rsidRPr="00AC3074" w:rsidRDefault="00AC3074">
    <w:pPr>
      <w:pStyle w:val="Footer"/>
      <w:rPr>
        <w:rFonts w:ascii="Twinkl Cursive Looped" w:hAnsi="Twinkl Cursive Loop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3B0EEB" w14:textId="77777777" w:rsidR="00467150" w:rsidRDefault="00467150" w:rsidP="00AC3074">
      <w:r>
        <w:separator/>
      </w:r>
    </w:p>
  </w:footnote>
  <w:footnote w:type="continuationSeparator" w:id="0">
    <w:p w14:paraId="600C6E86" w14:textId="77777777" w:rsidR="00467150" w:rsidRDefault="00467150" w:rsidP="00AC30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A04BDB" w14:textId="340716E1" w:rsidR="00AC3074" w:rsidRDefault="00AC3074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0F058F95" wp14:editId="6361F27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2C7CCD10" w14:textId="1D6CA88E" w:rsidR="00AC3074" w:rsidRDefault="00AC3074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Year 6 Spelling list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0F058F95"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 o:allowoverlap="f" fillcolor="#4472c4 [3204]" stroked="f" strokeweight="1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2C7CCD10" w14:textId="1D6CA88E" w:rsidR="00AC3074" w:rsidRDefault="00AC3074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Year 6 Spelling list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C7A"/>
    <w:rsid w:val="000965D6"/>
    <w:rsid w:val="0010682E"/>
    <w:rsid w:val="00224C7A"/>
    <w:rsid w:val="003D0B22"/>
    <w:rsid w:val="0042078B"/>
    <w:rsid w:val="00467150"/>
    <w:rsid w:val="006E1662"/>
    <w:rsid w:val="00853E00"/>
    <w:rsid w:val="00AC3074"/>
    <w:rsid w:val="00B61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1C9D7F5"/>
  <w15:chartTrackingRefBased/>
  <w15:docId w15:val="{17797E08-7162-7641-B63A-973E8573F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</w:rPr>
  </w:style>
  <w:style w:type="paragraph" w:styleId="Heading4">
    <w:name w:val="heading 4"/>
    <w:basedOn w:val="Normal"/>
    <w:link w:val="Heading4Char"/>
    <w:uiPriority w:val="9"/>
    <w:qFormat/>
    <w:rsid w:val="00AC3074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4C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C30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3074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AC30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3074"/>
    <w:rPr>
      <w:rFonts w:eastAsiaTheme="minorEastAsia"/>
    </w:rPr>
  </w:style>
  <w:style w:type="character" w:customStyle="1" w:styleId="Heading4Char">
    <w:name w:val="Heading 4 Char"/>
    <w:basedOn w:val="DefaultParagraphFont"/>
    <w:link w:val="Heading4"/>
    <w:uiPriority w:val="9"/>
    <w:rsid w:val="00AC3074"/>
    <w:rPr>
      <w:rFonts w:ascii="Times New Roman" w:eastAsia="Times New Roman" w:hAnsi="Times New Roman" w:cs="Times New Roman"/>
      <w:b/>
      <w:bCs/>
      <w:lang w:eastAsia="en-GB"/>
    </w:rPr>
  </w:style>
  <w:style w:type="character" w:styleId="Emphasis">
    <w:name w:val="Emphasis"/>
    <w:basedOn w:val="DefaultParagraphFont"/>
    <w:uiPriority w:val="20"/>
    <w:qFormat/>
    <w:rsid w:val="00AC3074"/>
    <w:rPr>
      <w:i/>
      <w:iCs/>
    </w:rPr>
  </w:style>
  <w:style w:type="character" w:styleId="Strong">
    <w:name w:val="Strong"/>
    <w:basedOn w:val="DefaultParagraphFont"/>
    <w:uiPriority w:val="22"/>
    <w:qFormat/>
    <w:rsid w:val="00AC30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15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9D1654A9EAB146A00452CDF82143F2" ma:contentTypeVersion="15" ma:contentTypeDescription="Create a new document." ma:contentTypeScope="" ma:versionID="bc970e0f67c449e33161af67ce1c94d4">
  <xsd:schema xmlns:xsd="http://www.w3.org/2001/XMLSchema" xmlns:xs="http://www.w3.org/2001/XMLSchema" xmlns:p="http://schemas.microsoft.com/office/2006/metadata/properties" xmlns:ns2="dfbc7752-0bcc-4421-af01-1f268232c332" xmlns:ns3="f030a7c6-e26e-4169-81f1-4a68813eb8e0" targetNamespace="http://schemas.microsoft.com/office/2006/metadata/properties" ma:root="true" ma:fieldsID="cde6399ea139a87cec393251763cf5cb" ns2:_="" ns3:_="">
    <xsd:import namespace="dfbc7752-0bcc-4421-af01-1f268232c332"/>
    <xsd:import namespace="f030a7c6-e26e-4169-81f1-4a68813eb8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bc7752-0bcc-4421-af01-1f268232c3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5fc1b73-b845-4b15-814e-ed59af6f1d3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30a7c6-e26e-4169-81f1-4a68813eb8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cfab4f3-570b-4471-9148-dec80065410b}" ma:internalName="TaxCatchAll" ma:showField="CatchAllData" ma:web="f030a7c6-e26e-4169-81f1-4a68813eb8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030a7c6-e26e-4169-81f1-4a68813eb8e0" xsi:nil="true"/>
    <lcf76f155ced4ddcb4097134ff3c332f xmlns="dfbc7752-0bcc-4421-af01-1f268232c3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749F743-B5D0-426C-8723-D0F946DE2D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66E6F8-CF7C-4DF7-A199-1EABC70720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bc7752-0bcc-4421-af01-1f268232c332"/>
    <ds:schemaRef ds:uri="f030a7c6-e26e-4169-81f1-4a68813eb8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C5326F-16EC-43F9-B3AB-C0E6280B9697}">
  <ds:schemaRefs>
    <ds:schemaRef ds:uri="http://purl.org/dc/terms/"/>
    <ds:schemaRef ds:uri="dfbc7752-0bcc-4421-af01-1f268232c332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www.w3.org/XML/1998/namespace"/>
    <ds:schemaRef ds:uri="http://schemas.openxmlformats.org/package/2006/metadata/core-properties"/>
    <ds:schemaRef ds:uri="f030a7c6-e26e-4169-81f1-4a68813eb8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6 Spelling list</vt:lpstr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6 Spelling list</dc:title>
  <dc:subject/>
  <dc:creator>Matt Draper</dc:creator>
  <cp:keywords/>
  <dc:description/>
  <cp:lastModifiedBy>Jill Davey</cp:lastModifiedBy>
  <cp:revision>2</cp:revision>
  <dcterms:created xsi:type="dcterms:W3CDTF">2025-02-25T16:35:00Z</dcterms:created>
  <dcterms:modified xsi:type="dcterms:W3CDTF">2025-02-25T16:35:00Z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0x010100F59D1654A9EAB146A00452CDF82143F2</vt:lpwstr>
  </property>
  <property fmtid="{D5CDD505-2E9C-101B-9397-08002B2CF9AE}" pid="3" name="MediaServiceImageTags">
    <vt:lpwstr/>
  </property>
</Properties>
</file>